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1E4C" w14:textId="77777777" w:rsidR="001339BB" w:rsidRDefault="00E27E79">
      <w:pPr>
        <w:spacing w:before="72"/>
        <w:ind w:right="146"/>
        <w:jc w:val="center"/>
        <w:rPr>
          <w:b/>
          <w:sz w:val="20"/>
        </w:rPr>
      </w:pPr>
      <w:r>
        <w:rPr>
          <w:b/>
          <w:sz w:val="20"/>
        </w:rPr>
        <w:t>ЗАЯВЛЕНИЕ-СОГЛАСИЕ</w:t>
      </w:r>
    </w:p>
    <w:p w14:paraId="190F1E0E" w14:textId="77777777" w:rsidR="001339BB" w:rsidRDefault="00E27E79">
      <w:pPr>
        <w:spacing w:before="38"/>
        <w:ind w:right="140"/>
        <w:jc w:val="center"/>
        <w:rPr>
          <w:b/>
          <w:sz w:val="16"/>
        </w:rPr>
      </w:pPr>
      <w:r>
        <w:rPr>
          <w:b/>
          <w:sz w:val="16"/>
        </w:rPr>
        <w:t>СУБЪЕКТА НА ОБРАБОТКУ ПЕРСОНАЛЬНЫХ ДАННЫХ</w:t>
      </w:r>
    </w:p>
    <w:p w14:paraId="7400CDC2" w14:textId="77777777" w:rsidR="001339BB" w:rsidRDefault="001339BB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1339BB" w14:paraId="3F99D1E3" w14:textId="77777777">
        <w:trPr>
          <w:trHeight w:val="1548"/>
        </w:trPr>
        <w:tc>
          <w:tcPr>
            <w:tcW w:w="9781" w:type="dxa"/>
          </w:tcPr>
          <w:p w14:paraId="7ED0C60C" w14:textId="77777777" w:rsidR="00E27E79" w:rsidRDefault="00E27E79" w:rsidP="00E27E79">
            <w:pPr>
              <w:pStyle w:val="TableParagraph"/>
              <w:ind w:left="5530" w:right="208"/>
              <w:jc w:val="righ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14:paraId="557D3652" w14:textId="7B54C9DB" w:rsidR="001339BB" w:rsidRDefault="00E27E79" w:rsidP="00E27E79">
            <w:pPr>
              <w:pStyle w:val="TableParagraph"/>
              <w:ind w:left="5530" w:right="208"/>
              <w:jc w:val="right"/>
              <w:rPr>
                <w:sz w:val="26"/>
              </w:rPr>
            </w:pPr>
            <w:r>
              <w:rPr>
                <w:sz w:val="26"/>
              </w:rPr>
              <w:t>ООО «Энергетик»</w:t>
            </w:r>
          </w:p>
        </w:tc>
      </w:tr>
      <w:tr w:rsidR="001339BB" w14:paraId="380BB8B9" w14:textId="77777777" w:rsidTr="006243D2">
        <w:trPr>
          <w:trHeight w:val="3711"/>
        </w:trPr>
        <w:tc>
          <w:tcPr>
            <w:tcW w:w="9781" w:type="dxa"/>
            <w:tcBorders>
              <w:bottom w:val="single" w:sz="4" w:space="0" w:color="000000"/>
            </w:tcBorders>
          </w:tcPr>
          <w:p w14:paraId="5F50338E" w14:textId="62E1C0F0" w:rsidR="001339BB" w:rsidRDefault="008B4D59" w:rsidP="008B4D59">
            <w:pPr>
              <w:pStyle w:val="TableParagraph"/>
              <w:tabs>
                <w:tab w:val="left" w:pos="9505"/>
              </w:tabs>
              <w:spacing w:line="281" w:lineRule="exact"/>
              <w:ind w:left="0"/>
              <w:rPr>
                <w:sz w:val="26"/>
              </w:rPr>
            </w:pPr>
            <w:r>
              <w:rPr>
                <w:b/>
                <w:sz w:val="30"/>
              </w:rPr>
              <w:t xml:space="preserve"> </w:t>
            </w:r>
            <w:r w:rsidR="00E27E79">
              <w:rPr>
                <w:sz w:val="26"/>
              </w:rPr>
              <w:t>Я,</w:t>
            </w:r>
            <w:r w:rsidR="00E27E79">
              <w:rPr>
                <w:sz w:val="26"/>
                <w:u w:val="single"/>
              </w:rPr>
              <w:t xml:space="preserve"> </w:t>
            </w:r>
            <w:r w:rsidR="00E27E79">
              <w:rPr>
                <w:sz w:val="26"/>
                <w:u w:val="single"/>
              </w:rPr>
              <w:tab/>
            </w:r>
            <w:r w:rsidR="00E27E79">
              <w:rPr>
                <w:sz w:val="26"/>
              </w:rPr>
              <w:t>,</w:t>
            </w:r>
          </w:p>
          <w:p w14:paraId="22D6C7BF" w14:textId="2B16D611" w:rsidR="001339BB" w:rsidRDefault="00E27E79">
            <w:pPr>
              <w:pStyle w:val="TableParagraph"/>
              <w:spacing w:line="166" w:lineRule="exact"/>
              <w:ind w:left="1855" w:right="18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Ф.И.О. субъекта персональных данных (ПД)</w:t>
            </w:r>
          </w:p>
          <w:p w14:paraId="24B9B937" w14:textId="77777777" w:rsidR="001339BB" w:rsidRDefault="00E27E79">
            <w:pPr>
              <w:pStyle w:val="TableParagraph"/>
              <w:tabs>
                <w:tab w:val="left" w:pos="9504"/>
              </w:tabs>
              <w:spacing w:before="129" w:line="281" w:lineRule="exact"/>
              <w:rPr>
                <w:sz w:val="26"/>
              </w:rPr>
            </w:pPr>
            <w:r>
              <w:rPr>
                <w:sz w:val="26"/>
              </w:rPr>
              <w:t>зарегистрированный(-</w:t>
            </w:r>
            <w:proofErr w:type="spellStart"/>
            <w:r>
              <w:rPr>
                <w:sz w:val="26"/>
              </w:rPr>
              <w:t>ая</w:t>
            </w:r>
            <w:proofErr w:type="spellEnd"/>
            <w:r>
              <w:rPr>
                <w:sz w:val="26"/>
              </w:rPr>
              <w:t>) 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  <w:p w14:paraId="040329C2" w14:textId="77777777" w:rsidR="001339BB" w:rsidRDefault="00E27E79">
            <w:pPr>
              <w:pStyle w:val="TableParagraph"/>
              <w:spacing w:line="166" w:lineRule="exact"/>
              <w:ind w:left="4990"/>
              <w:rPr>
                <w:i/>
                <w:sz w:val="16"/>
              </w:rPr>
            </w:pPr>
            <w:r>
              <w:rPr>
                <w:i/>
                <w:sz w:val="16"/>
              </w:rPr>
              <w:t>адрес постоянной регистрации</w:t>
            </w:r>
          </w:p>
          <w:p w14:paraId="0865A27D" w14:textId="77777777" w:rsidR="001339BB" w:rsidRDefault="00E27E79">
            <w:pPr>
              <w:pStyle w:val="TableParagraph"/>
              <w:tabs>
                <w:tab w:val="left" w:pos="9463"/>
              </w:tabs>
              <w:spacing w:before="12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_,</w:t>
            </w:r>
          </w:p>
          <w:p w14:paraId="3E1752ED" w14:textId="77777777" w:rsidR="001339BB" w:rsidRDefault="001339BB">
            <w:pPr>
              <w:pStyle w:val="TableParagraph"/>
              <w:ind w:left="0"/>
              <w:rPr>
                <w:b/>
                <w:sz w:val="26"/>
              </w:rPr>
            </w:pPr>
          </w:p>
          <w:p w14:paraId="1FD52CCF" w14:textId="77777777" w:rsidR="001339BB" w:rsidRDefault="00E27E79">
            <w:pPr>
              <w:pStyle w:val="TableParagraph"/>
              <w:tabs>
                <w:tab w:val="left" w:pos="943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фактически проживающий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  <w:p w14:paraId="5024CB74" w14:textId="77777777" w:rsidR="001339BB" w:rsidRDefault="00E27E79">
            <w:pPr>
              <w:pStyle w:val="TableParagraph"/>
              <w:spacing w:line="165" w:lineRule="exact"/>
              <w:ind w:left="4802"/>
              <w:rPr>
                <w:i/>
                <w:sz w:val="16"/>
              </w:rPr>
            </w:pPr>
            <w:r>
              <w:rPr>
                <w:i/>
                <w:sz w:val="16"/>
              </w:rPr>
              <w:t>адрес фактического места проживания</w:t>
            </w:r>
          </w:p>
          <w:p w14:paraId="2E9DFB35" w14:textId="77777777" w:rsidR="001339BB" w:rsidRDefault="00E27E79">
            <w:pPr>
              <w:pStyle w:val="TableParagraph"/>
              <w:tabs>
                <w:tab w:val="left" w:pos="9463"/>
              </w:tabs>
              <w:spacing w:before="12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_,</w:t>
            </w:r>
          </w:p>
          <w:p w14:paraId="7DBAE077" w14:textId="77777777" w:rsidR="001339BB" w:rsidRDefault="001339BB">
            <w:pPr>
              <w:pStyle w:val="TableParagraph"/>
              <w:ind w:left="0"/>
              <w:rPr>
                <w:b/>
                <w:sz w:val="26"/>
              </w:rPr>
            </w:pPr>
          </w:p>
          <w:p w14:paraId="054228A0" w14:textId="77777777" w:rsidR="001339BB" w:rsidRDefault="00E27E79">
            <w:pPr>
              <w:pStyle w:val="TableParagraph"/>
              <w:tabs>
                <w:tab w:val="left" w:pos="9631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паспорт: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561D2B1C" w14:textId="77777777" w:rsidR="001339BB" w:rsidRDefault="00E27E79">
            <w:pPr>
              <w:pStyle w:val="TableParagraph"/>
              <w:spacing w:line="166" w:lineRule="exact"/>
              <w:ind w:left="1855" w:right="185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номер серия паспорта, сведения о дате выдачи, коде подразделения и выдавшем органе</w:t>
            </w:r>
          </w:p>
        </w:tc>
      </w:tr>
      <w:tr w:rsidR="001339BB" w14:paraId="7F083FC3" w14:textId="77777777">
        <w:trPr>
          <w:trHeight w:val="1445"/>
        </w:trPr>
        <w:tc>
          <w:tcPr>
            <w:tcW w:w="9781" w:type="dxa"/>
            <w:tcBorders>
              <w:top w:val="single" w:sz="4" w:space="0" w:color="000000"/>
            </w:tcBorders>
          </w:tcPr>
          <w:p w14:paraId="34BA6C19" w14:textId="09DAE4F0" w:rsidR="001339BB" w:rsidRDefault="00E27E79">
            <w:pPr>
              <w:pStyle w:val="TableParagraph"/>
              <w:spacing w:before="244"/>
              <w:ind w:right="106" w:firstLine="566"/>
              <w:jc w:val="both"/>
              <w:rPr>
                <w:sz w:val="26"/>
              </w:rPr>
            </w:pPr>
            <w:r>
              <w:rPr>
                <w:sz w:val="26"/>
              </w:rPr>
              <w:t>даю свое согласие на неавтоматизированную обработку моих персональных данных, а именно: фамилия, имя, отчество, день и месяц рождения, адрес фактического места проживания и постоянной регистрации, номер и серия</w:t>
            </w:r>
          </w:p>
          <w:p w14:paraId="6ED1BB38" w14:textId="77777777" w:rsidR="001339BB" w:rsidRDefault="00E27E79">
            <w:pPr>
              <w:pStyle w:val="TableParagraph"/>
              <w:spacing w:before="1" w:line="284" w:lineRule="exact"/>
              <w:jc w:val="both"/>
              <w:rPr>
                <w:sz w:val="26"/>
              </w:rPr>
            </w:pPr>
            <w:r>
              <w:rPr>
                <w:sz w:val="26"/>
              </w:rPr>
              <w:t>паспорта, сведения о дате выдачи, коде подразделения и выдавшем органе, -</w:t>
            </w:r>
          </w:p>
        </w:tc>
      </w:tr>
      <w:tr w:rsidR="001339BB" w14:paraId="11E62E9C" w14:textId="77777777">
        <w:trPr>
          <w:trHeight w:val="292"/>
        </w:trPr>
        <w:tc>
          <w:tcPr>
            <w:tcW w:w="9781" w:type="dxa"/>
          </w:tcPr>
          <w:p w14:paraId="7A8315BF" w14:textId="462E35CE" w:rsidR="001339BB" w:rsidRDefault="00E27E79" w:rsidP="008B4D59">
            <w:pPr>
              <w:pStyle w:val="TableParagraph"/>
              <w:spacing w:line="272" w:lineRule="exact"/>
              <w:ind w:left="0"/>
              <w:rPr>
                <w:sz w:val="26"/>
              </w:rPr>
            </w:pPr>
            <w:r>
              <w:rPr>
                <w:sz w:val="26"/>
              </w:rPr>
              <w:t>с целью верификации моих данных ООО «Энергетик».</w:t>
            </w:r>
          </w:p>
        </w:tc>
      </w:tr>
    </w:tbl>
    <w:p w14:paraId="4696D1A4" w14:textId="77777777" w:rsidR="001339BB" w:rsidRDefault="001339BB">
      <w:pPr>
        <w:pStyle w:val="a3"/>
        <w:spacing w:before="9"/>
        <w:rPr>
          <w:b/>
          <w:sz w:val="20"/>
        </w:rPr>
      </w:pPr>
    </w:p>
    <w:p w14:paraId="3952AFC7" w14:textId="4A81E8B5" w:rsidR="001339BB" w:rsidRDefault="00E27E79" w:rsidP="008B4D59">
      <w:pPr>
        <w:pStyle w:val="a3"/>
        <w:ind w:left="142" w:right="389" w:firstLine="708"/>
        <w:jc w:val="both"/>
      </w:pPr>
      <w:r>
        <w:t xml:space="preserve">Даю свое согласие на совершение действий с моими </w:t>
      </w:r>
      <w:r w:rsidR="008B4D59">
        <w:t>персональными данными</w:t>
      </w:r>
      <w:r w:rsidR="00745E42">
        <w:t>,</w:t>
      </w:r>
      <w:r w:rsidR="00745E42" w:rsidRPr="00745E42">
        <w:t xml:space="preserve"> предусмотренных п.3 ст.3 Федерального закона </w:t>
      </w:r>
      <w:bookmarkStart w:id="0" w:name="_Hlk61612324"/>
      <w:r w:rsidR="00745E42" w:rsidRPr="00745E42">
        <w:t>от 27.07.2006г. №152 ФЗ «О персональных данных»</w:t>
      </w:r>
      <w:bookmarkEnd w:id="0"/>
      <w:r w:rsidR="00C46E63">
        <w:t>:</w:t>
      </w:r>
    </w:p>
    <w:p w14:paraId="713984FA" w14:textId="15A1B081" w:rsidR="00C46E63" w:rsidRDefault="00C46E63" w:rsidP="008B4D59">
      <w:pPr>
        <w:pStyle w:val="a3"/>
        <w:ind w:left="142" w:right="389" w:firstLine="708"/>
        <w:jc w:val="both"/>
      </w:pPr>
      <w:r>
        <w:t>о</w:t>
      </w:r>
      <w:r w:rsidRPr="00C46E63">
        <w:t>бработка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14:paraId="7B929595" w14:textId="77777777" w:rsidR="00745E42" w:rsidRDefault="00745E42" w:rsidP="008B4D59">
      <w:pPr>
        <w:pStyle w:val="a3"/>
        <w:ind w:left="142" w:right="389" w:firstLine="708"/>
        <w:jc w:val="both"/>
        <w:rPr>
          <w:sz w:val="25"/>
        </w:rPr>
      </w:pPr>
    </w:p>
    <w:p w14:paraId="342E329F" w14:textId="1CF9A0CD" w:rsidR="001339BB" w:rsidRDefault="00E27E79" w:rsidP="008B4D59">
      <w:pPr>
        <w:pStyle w:val="a3"/>
        <w:ind w:left="242" w:right="389" w:firstLine="566"/>
        <w:jc w:val="both"/>
      </w:pPr>
      <w:r>
        <w:t>Срок, в течение которого действует настоящее согласие: со дня его подписания до момента фактического достижения цели обработки</w:t>
      </w:r>
      <w:r w:rsidR="008B4D59">
        <w:t>.</w:t>
      </w:r>
    </w:p>
    <w:p w14:paraId="595D55DC" w14:textId="7ED426C3" w:rsidR="00034622" w:rsidRDefault="00034622">
      <w:pPr>
        <w:pStyle w:val="a3"/>
        <w:ind w:left="242" w:right="389" w:firstLine="566"/>
        <w:jc w:val="both"/>
      </w:pPr>
      <w:r w:rsidRPr="00034622">
        <w:t xml:space="preserve">Согласие на обработку персональных данных может быть отозвано субъектом </w:t>
      </w:r>
      <w:r w:rsidR="008B4D59" w:rsidRPr="008B4D59">
        <w:t>посредством письменного обращения</w:t>
      </w:r>
      <w:r w:rsidR="008B4D59">
        <w:t xml:space="preserve">, </w:t>
      </w:r>
      <w:r w:rsidR="008B4D59" w:rsidRPr="008B4D59">
        <w:t>с требованием о прекращении обработки его персональных данных</w:t>
      </w:r>
      <w:r w:rsidRPr="00034622">
        <w:t xml:space="preserve">. В случае согласия на обработку персональных данных </w:t>
      </w:r>
      <w:r>
        <w:t>ООО «Энергетик»</w:t>
      </w:r>
      <w:r w:rsidRPr="00034622"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</w:t>
      </w:r>
      <w:r>
        <w:t xml:space="preserve"> </w:t>
      </w:r>
      <w:r w:rsidRPr="00034622">
        <w:t>от 27.07.2006г. №152 ФЗ «О персональных данных».</w:t>
      </w:r>
    </w:p>
    <w:p w14:paraId="2BDFF403" w14:textId="49A0E397" w:rsidR="008B4D59" w:rsidRDefault="008B4D59">
      <w:pPr>
        <w:pStyle w:val="a3"/>
        <w:ind w:left="242" w:right="389" w:firstLine="566"/>
        <w:jc w:val="both"/>
      </w:pPr>
    </w:p>
    <w:p w14:paraId="3C480327" w14:textId="650744A8" w:rsidR="008B4D59" w:rsidRDefault="008B4D59">
      <w:pPr>
        <w:pStyle w:val="a3"/>
        <w:ind w:left="242" w:right="389" w:firstLine="566"/>
        <w:jc w:val="both"/>
      </w:pPr>
      <w:r w:rsidRPr="008B4D59">
        <w:t>Права и обязанности в области защиты персональных данных мне разъяснены.</w:t>
      </w:r>
    </w:p>
    <w:p w14:paraId="6B58C29E" w14:textId="77777777" w:rsidR="001339BB" w:rsidRDefault="001339BB">
      <w:pPr>
        <w:pStyle w:val="a3"/>
        <w:rPr>
          <w:sz w:val="28"/>
        </w:rPr>
      </w:pPr>
    </w:p>
    <w:p w14:paraId="472F24D4" w14:textId="77777777" w:rsidR="001339BB" w:rsidRDefault="001339BB">
      <w:pPr>
        <w:pStyle w:val="a3"/>
        <w:rPr>
          <w:sz w:val="28"/>
        </w:rPr>
      </w:pPr>
    </w:p>
    <w:p w14:paraId="76A4B58D" w14:textId="77777777" w:rsidR="001339BB" w:rsidRDefault="00E27E79">
      <w:pPr>
        <w:tabs>
          <w:tab w:val="left" w:pos="601"/>
          <w:tab w:val="left" w:pos="2338"/>
          <w:tab w:val="left" w:pos="3295"/>
          <w:tab w:val="left" w:pos="4260"/>
          <w:tab w:val="left" w:pos="9355"/>
        </w:tabs>
        <w:spacing w:before="207" w:line="258" w:lineRule="exact"/>
        <w:ind w:right="91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D5C894" w14:textId="75D30AAE" w:rsidR="001339BB" w:rsidRDefault="00E27E79">
      <w:pPr>
        <w:spacing w:line="166" w:lineRule="exact"/>
        <w:ind w:left="5758"/>
        <w:rPr>
          <w:sz w:val="16"/>
        </w:rPr>
      </w:pPr>
      <w:r>
        <w:rPr>
          <w:sz w:val="16"/>
        </w:rPr>
        <w:t>(подпись, Ф.И.О. субъекта ПД)</w:t>
      </w:r>
    </w:p>
    <w:sectPr w:rsidR="001339BB" w:rsidSect="008B4D59">
      <w:type w:val="continuous"/>
      <w:pgSz w:w="11910" w:h="16840"/>
      <w:pgMar w:top="568" w:right="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9BB"/>
    <w:rsid w:val="00034622"/>
    <w:rsid w:val="001339BB"/>
    <w:rsid w:val="006243D2"/>
    <w:rsid w:val="00745E42"/>
    <w:rsid w:val="008B4D59"/>
    <w:rsid w:val="00C46E63"/>
    <w:rsid w:val="00E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D8EA"/>
  <w15:docId w15:val="{8C38163E-4C03-4926-9191-ADFF949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А.Б.</dc:creator>
  <cp:lastModifiedBy>maslova.ee</cp:lastModifiedBy>
  <cp:revision>5</cp:revision>
  <dcterms:created xsi:type="dcterms:W3CDTF">2021-01-15T09:26:00Z</dcterms:created>
  <dcterms:modified xsi:type="dcterms:W3CDTF">2021-01-15T10:29:00Z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2021-01-15T00:00:00Z</vt:filetime>
  </property>
</Properties>
</file>