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41" w:rsidRDefault="00594241">
      <w:pPr>
        <w:pStyle w:val="ConsPlusNormal"/>
        <w:jc w:val="center"/>
      </w:pPr>
      <w:bookmarkStart w:id="0" w:name="P2596"/>
      <w:bookmarkEnd w:id="0"/>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w:t>
      </w:r>
    </w:p>
    <w:p w:rsidR="00594241" w:rsidRDefault="00594241">
      <w:pPr>
        <w:pStyle w:val="ConsPlusNormal"/>
        <w:jc w:val="both"/>
      </w:pPr>
    </w:p>
    <w:p w:rsidR="00594241" w:rsidRDefault="00594241">
      <w:pPr>
        <w:pStyle w:val="ConsPlusNormal"/>
        <w:jc w:val="center"/>
      </w:pPr>
      <w:r>
        <w:t>(для юридических лиц или индивидуальных предпринимателей</w:t>
      </w:r>
    </w:p>
    <w:p w:rsidR="00594241" w:rsidRDefault="00594241">
      <w:pPr>
        <w:pStyle w:val="ConsPlusNormal"/>
        <w:jc w:val="center"/>
      </w:pPr>
      <w:r>
        <w:t>в целях технологического присоединения энергопринимающих</w:t>
      </w:r>
    </w:p>
    <w:p w:rsidR="00594241" w:rsidRDefault="00594241">
      <w:pPr>
        <w:pStyle w:val="ConsPlusNormal"/>
        <w:jc w:val="center"/>
      </w:pPr>
      <w:r>
        <w:t>устройств, максимальная мощность которых составляет до 15</w:t>
      </w:r>
    </w:p>
    <w:p w:rsidR="00594241" w:rsidRDefault="00594241">
      <w:pPr>
        <w:pStyle w:val="ConsPlusNormal"/>
        <w:jc w:val="center"/>
      </w:pPr>
      <w:r>
        <w:t>кВт включительно (с учетом ранее присоединенных в данной</w:t>
      </w:r>
    </w:p>
    <w:p w:rsidR="00594241" w:rsidRDefault="00594241">
      <w:pPr>
        <w:pStyle w:val="ConsPlusNormal"/>
        <w:jc w:val="center"/>
      </w:pPr>
      <w:r>
        <w:t>точке присоединения энергопринимающих устройств)</w:t>
      </w:r>
    </w:p>
    <w:p w:rsidR="00594241" w:rsidRDefault="00594241">
      <w:pPr>
        <w:pStyle w:val="ConsPlusNormal"/>
        <w:jc w:val="both"/>
      </w:pPr>
    </w:p>
    <w:p w:rsidR="00594241" w:rsidRDefault="00594241">
      <w:pPr>
        <w:pStyle w:val="ConsPlusNonformat"/>
        <w:jc w:val="both"/>
      </w:pPr>
      <w:r>
        <w:t>___________________________                      "__" _____________ 20__ г.</w:t>
      </w:r>
    </w:p>
    <w:p w:rsidR="00594241" w:rsidRDefault="00594241">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(полное наименование юридического лица,</w:t>
      </w:r>
    </w:p>
    <w:p w:rsidR="00594241" w:rsidRDefault="00594241">
      <w:pPr>
        <w:pStyle w:val="ConsPlusNonformat"/>
        <w:jc w:val="both"/>
      </w:pPr>
      <w:r>
        <w:t xml:space="preserve">                            номер записи в Едином государственном</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реестре юридических лиц с указанием фамилии, имени, отчества лица,</w:t>
      </w:r>
    </w:p>
    <w:p w:rsidR="00594241" w:rsidRDefault="00594241">
      <w:pPr>
        <w:pStyle w:val="ConsPlusNonformat"/>
        <w:jc w:val="both"/>
      </w:pPr>
      <w:r>
        <w:t xml:space="preserve">              действующего от имени этого юридического лица,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наименования и реквизитов документа, на основании которого</w:t>
      </w:r>
    </w:p>
    <w:p w:rsidR="00594241" w:rsidRDefault="00594241">
      <w:pPr>
        <w:pStyle w:val="ConsPlusNonformat"/>
        <w:jc w:val="both"/>
      </w:pPr>
      <w:r>
        <w:t xml:space="preserve">                 он действует, либо фамилия, имя, отчество</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индивидуального предпринимателя, номер записи в Едином</w:t>
      </w:r>
    </w:p>
    <w:p w:rsidR="00594241" w:rsidRDefault="00594241">
      <w:pPr>
        <w:pStyle w:val="ConsPlusNonformat"/>
        <w:jc w:val="both"/>
      </w:pPr>
      <w:r>
        <w:t xml:space="preserve">                          государственном реестре</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индивидуальных предпринимателей и дата ее внесения в реестр)</w:t>
      </w:r>
    </w:p>
    <w:p w:rsidR="00594241" w:rsidRDefault="0059424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94241" w:rsidRDefault="00594241">
      <w:pPr>
        <w:pStyle w:val="ConsPlusNonformat"/>
        <w:jc w:val="both"/>
      </w:pPr>
      <w:r>
        <w:t>обязательства     по     осуществлению    технологического    присоединения</w:t>
      </w:r>
    </w:p>
    <w:p w:rsidR="00594241" w:rsidRDefault="00594241">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94241" w:rsidRDefault="00594241">
      <w:pPr>
        <w:pStyle w:val="ConsPlusNonformat"/>
        <w:jc w:val="both"/>
      </w:pPr>
      <w:r>
        <w:t>присоединение) ____________________________________________________________</w:t>
      </w:r>
    </w:p>
    <w:p w:rsidR="00594241" w:rsidRDefault="00594241">
      <w:pPr>
        <w:pStyle w:val="ConsPlusNonformat"/>
        <w:jc w:val="both"/>
      </w:pPr>
      <w:r>
        <w:t xml:space="preserve">                       (наименование энергопринимающих устройств)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594241" w:rsidRDefault="00594241">
      <w:pPr>
        <w:pStyle w:val="ConsPlusNonformat"/>
        <w:jc w:val="both"/>
      </w:pPr>
      <w:proofErr w:type="gramStart"/>
      <w:r>
        <w:t>хозяйства  (</w:t>
      </w:r>
      <w:proofErr w:type="gramEnd"/>
      <w:r>
        <w:t>включая  их  проектирование,  строительство,  реконструкцию)  к</w:t>
      </w:r>
    </w:p>
    <w:p w:rsidR="00594241" w:rsidRDefault="0059424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594241" w:rsidRDefault="0059424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94241" w:rsidRDefault="00594241">
      <w:pPr>
        <w:pStyle w:val="ConsPlusNonformat"/>
        <w:jc w:val="both"/>
      </w:pPr>
      <w:r>
        <w:t>лицами     принадлежащих     им    объектов    электросетевого    хозяйства</w:t>
      </w:r>
    </w:p>
    <w:p w:rsidR="00594241" w:rsidRDefault="0059424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594241" w:rsidRDefault="00594241">
      <w:pPr>
        <w:pStyle w:val="ConsPlusNonformat"/>
        <w:jc w:val="both"/>
      </w:pPr>
      <w:r>
        <w:t>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594241" w:rsidRDefault="0059424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4" w:history="1">
        <w:r>
          <w:rPr>
            <w:color w:val="0000FF"/>
          </w:rPr>
          <w:t>&lt;1&gt;</w:t>
        </w:r>
      </w:hyperlink>
      <w:r>
        <w:t>.</w:t>
      </w:r>
    </w:p>
    <w:p w:rsidR="00594241" w:rsidRDefault="00594241">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 электроснабжения 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(место нахождения объектов заявителя)</w:t>
      </w:r>
    </w:p>
    <w:p w:rsidR="00594241" w:rsidRDefault="005942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279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 год (года) </w:t>
      </w:r>
      <w:hyperlink w:anchor="P2776" w:history="1">
        <w:r>
          <w:rPr>
            <w:color w:val="0000FF"/>
          </w:rPr>
          <w:t>&lt;3&gt;</w:t>
        </w:r>
      </w:hyperlink>
      <w:r>
        <w:t xml:space="preserve"> со дня заключения настоящего договора.</w:t>
      </w:r>
    </w:p>
    <w:p w:rsidR="00594241" w:rsidRDefault="00594241">
      <w:pPr>
        <w:pStyle w:val="ConsPlusNormal"/>
        <w:spacing w:before="220"/>
        <w:ind w:firstLine="540"/>
        <w:jc w:val="both"/>
      </w:pPr>
      <w:bookmarkStart w:id="1" w:name="P2663"/>
      <w:bookmarkEnd w:id="1"/>
      <w:r>
        <w:t xml:space="preserve">5. Срок выполнения мероприятий по технологическому присоединению составляет __________ </w:t>
      </w:r>
      <w:hyperlink w:anchor="P2777" w:history="1">
        <w:r>
          <w:rPr>
            <w:color w:val="0000FF"/>
          </w:rPr>
          <w:t>&lt;4&gt;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r>
        <w:t>6. Сетевая организация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bookmarkStart w:id="2" w:name="P2669"/>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4241" w:rsidRDefault="0059424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9" w:history="1">
        <w:r>
          <w:rPr>
            <w:color w:val="0000FF"/>
          </w:rPr>
          <w:t>абзаце третьем</w:t>
        </w:r>
      </w:hyperlink>
      <w:r>
        <w:t xml:space="preserve"> настоящего пункта, с соблюдением срока, установленного </w:t>
      </w:r>
      <w:hyperlink w:anchor="P26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t>8. Заявитель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2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3" w:name="P2681"/>
      <w:bookmarkEnd w:id="3"/>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2778" w:history="1">
        <w:r>
          <w:rPr>
            <w:color w:val="0000FF"/>
          </w:rPr>
          <w:t>&lt;5&gt;</w:t>
        </w:r>
      </w:hyperlink>
    </w:p>
    <w:p w:rsidR="00594241" w:rsidRDefault="00594241">
      <w:pPr>
        <w:pStyle w:val="ConsPlusNonformat"/>
        <w:jc w:val="both"/>
      </w:pPr>
      <w:r>
        <w:t>в соответствии с решением 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органа исполнительной власти в области государственного</w:t>
      </w:r>
    </w:p>
    <w:p w:rsidR="00594241" w:rsidRDefault="00594241">
      <w:pPr>
        <w:pStyle w:val="ConsPlusNonformat"/>
        <w:jc w:val="both"/>
      </w:pPr>
      <w:r>
        <w:t xml:space="preserve">                          регулирования тарифов)</w:t>
      </w:r>
    </w:p>
    <w:p w:rsidR="00594241" w:rsidRDefault="00594241">
      <w:pPr>
        <w:pStyle w:val="ConsPlusNonformat"/>
        <w:jc w:val="both"/>
      </w:pPr>
      <w:r>
        <w:t>от ___________ N ________ и составляет _________ рублей ______ копеек.</w:t>
      </w:r>
    </w:p>
    <w:p w:rsidR="00594241" w:rsidRDefault="0059424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594241" w:rsidRDefault="00594241">
      <w:pPr>
        <w:pStyle w:val="ConsPlusNonformat"/>
        <w:jc w:val="both"/>
      </w:pPr>
      <w:r>
        <w:t>заявителем в следующем порядке: ___________________________________________</w:t>
      </w:r>
    </w:p>
    <w:p w:rsidR="00594241" w:rsidRDefault="00594241">
      <w:pPr>
        <w:pStyle w:val="ConsPlusNonformat"/>
        <w:jc w:val="both"/>
      </w:pPr>
      <w:r>
        <w:t xml:space="preserve">                                (указываются порядок и сроки внесения платы</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за технологическое присоединение)</w:t>
      </w:r>
    </w:p>
    <w:p w:rsidR="00594241" w:rsidRDefault="005942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9" w:history="1">
        <w:r>
          <w:rPr>
            <w:color w:val="0000FF"/>
          </w:rPr>
          <w:t>&lt;6&gt;</w:t>
        </w:r>
      </w:hyperlink>
      <w:r>
        <w:t>.</w:t>
      </w:r>
    </w:p>
    <w:p w:rsidR="00594241" w:rsidRDefault="00594241">
      <w:pPr>
        <w:pStyle w:val="ConsPlusNormal"/>
        <w:jc w:val="both"/>
      </w:pPr>
    </w:p>
    <w:p w:rsidR="00594241" w:rsidRDefault="00594241">
      <w:pPr>
        <w:pStyle w:val="ConsPlusNormal"/>
        <w:jc w:val="center"/>
        <w:outlineLvl w:val="2"/>
      </w:pPr>
      <w:r>
        <w:lastRenderedPageBreak/>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4" w:name="P2709"/>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4241" w:rsidRDefault="00594241">
      <w:pPr>
        <w:pStyle w:val="ConsPlusNormal"/>
        <w:spacing w:before="220"/>
        <w:ind w:firstLine="540"/>
        <w:jc w:val="both"/>
      </w:pPr>
      <w:bookmarkStart w:id="5" w:name="P2710"/>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9" w:history="1">
        <w:r>
          <w:rPr>
            <w:color w:val="0000FF"/>
          </w:rPr>
          <w:t>абзацем первым</w:t>
        </w:r>
      </w:hyperlink>
      <w:r>
        <w:t xml:space="preserve"> или </w:t>
      </w:r>
      <w:hyperlink w:anchor="P2710" w:history="1">
        <w:r>
          <w:rPr>
            <w:color w:val="0000FF"/>
          </w:rPr>
          <w:t>вторым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594241" w:rsidRDefault="00594241">
      <w:pPr>
        <w:pStyle w:val="ConsPlusNormal"/>
        <w:jc w:val="center"/>
        <w:outlineLvl w:val="2"/>
      </w:pPr>
      <w:r>
        <w:t>Реквизиты Сторон</w:t>
      </w:r>
    </w:p>
    <w:p w:rsidR="00594241" w:rsidRDefault="005942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94241">
        <w:tc>
          <w:tcPr>
            <w:tcW w:w="4444" w:type="dxa"/>
            <w:tcBorders>
              <w:top w:val="nil"/>
              <w:left w:val="nil"/>
              <w:bottom w:val="nil"/>
              <w:right w:val="nil"/>
            </w:tcBorders>
          </w:tcPr>
          <w:p w:rsidR="00594241" w:rsidRDefault="00594241">
            <w:pPr>
              <w:pStyle w:val="ConsPlusNormal"/>
              <w:jc w:val="both"/>
            </w:pPr>
            <w:r>
              <w:t>Сетевая организация</w:t>
            </w:r>
          </w:p>
          <w:p w:rsidR="00594241" w:rsidRDefault="00594241">
            <w:pPr>
              <w:pStyle w:val="ConsPlusNormal"/>
              <w:jc w:val="both"/>
            </w:pPr>
            <w:r>
              <w:t>____________________________________</w:t>
            </w:r>
          </w:p>
          <w:p w:rsidR="00594241" w:rsidRDefault="00594241">
            <w:pPr>
              <w:pStyle w:val="ConsPlusNormal"/>
              <w:jc w:val="center"/>
            </w:pPr>
            <w:r>
              <w:t>(наименование сетевой организации)</w:t>
            </w:r>
          </w:p>
          <w:p w:rsidR="00594241" w:rsidRDefault="00594241">
            <w:pPr>
              <w:pStyle w:val="ConsPlusNormal"/>
              <w:jc w:val="both"/>
            </w:pPr>
            <w:r>
              <w:t>____________________________________</w:t>
            </w:r>
          </w:p>
          <w:p w:rsidR="00594241" w:rsidRDefault="00594241">
            <w:pPr>
              <w:pStyle w:val="ConsPlusNormal"/>
              <w:jc w:val="center"/>
            </w:pPr>
            <w:r>
              <w:t>(место нахождения)</w:t>
            </w:r>
          </w:p>
          <w:p w:rsidR="00594241" w:rsidRDefault="00594241">
            <w:pPr>
              <w:pStyle w:val="ConsPlusNormal"/>
              <w:jc w:val="both"/>
            </w:pPr>
            <w:r>
              <w:t>ИНН/КПП ___________________________</w:t>
            </w:r>
          </w:p>
          <w:p w:rsidR="00594241" w:rsidRDefault="00594241">
            <w:pPr>
              <w:pStyle w:val="ConsPlusNormal"/>
              <w:jc w:val="both"/>
            </w:pPr>
            <w:r>
              <w:t>____________________________________</w:t>
            </w:r>
          </w:p>
          <w:p w:rsidR="00594241" w:rsidRDefault="00594241">
            <w:pPr>
              <w:pStyle w:val="ConsPlusNormal"/>
              <w:jc w:val="both"/>
            </w:pPr>
            <w:r>
              <w:t>р/с __________________________________</w:t>
            </w:r>
          </w:p>
          <w:p w:rsidR="00594241" w:rsidRDefault="00594241">
            <w:pPr>
              <w:pStyle w:val="ConsPlusNormal"/>
              <w:jc w:val="both"/>
            </w:pPr>
            <w:r>
              <w:t>к/с __________________________________</w:t>
            </w:r>
          </w:p>
          <w:p w:rsidR="00594241" w:rsidRDefault="00594241">
            <w:pPr>
              <w:pStyle w:val="ConsPlusNormal"/>
              <w:jc w:val="both"/>
            </w:pPr>
            <w:r>
              <w:t>____________________________________</w:t>
            </w:r>
          </w:p>
          <w:p w:rsidR="00594241" w:rsidRDefault="00594241">
            <w:pPr>
              <w:pStyle w:val="ConsPlusNormal"/>
              <w:jc w:val="center"/>
            </w:pPr>
            <w:r>
              <w:t>(должность, фамилия, имя, отчество лица,</w:t>
            </w:r>
          </w:p>
          <w:p w:rsidR="00594241" w:rsidRDefault="00594241">
            <w:pPr>
              <w:pStyle w:val="ConsPlusNormal"/>
              <w:jc w:val="both"/>
            </w:pPr>
            <w:r>
              <w:t>____________________________________</w:t>
            </w:r>
          </w:p>
          <w:p w:rsidR="00594241" w:rsidRDefault="00594241">
            <w:pPr>
              <w:pStyle w:val="ConsPlusNormal"/>
              <w:jc w:val="center"/>
            </w:pPr>
            <w:r>
              <w:t>действующего от имени сетевой организации)</w:t>
            </w:r>
          </w:p>
        </w:tc>
        <w:tc>
          <w:tcPr>
            <w:tcW w:w="360" w:type="dxa"/>
            <w:tcBorders>
              <w:top w:val="nil"/>
              <w:left w:val="nil"/>
              <w:bottom w:val="nil"/>
              <w:right w:val="nil"/>
            </w:tcBorders>
          </w:tcPr>
          <w:p w:rsidR="00594241" w:rsidRDefault="00594241">
            <w:pPr>
              <w:pStyle w:val="ConsPlusNormal"/>
            </w:pPr>
          </w:p>
        </w:tc>
        <w:tc>
          <w:tcPr>
            <w:tcW w:w="4444" w:type="dxa"/>
            <w:vMerge w:val="restart"/>
            <w:tcBorders>
              <w:top w:val="nil"/>
              <w:left w:val="nil"/>
              <w:bottom w:val="nil"/>
              <w:right w:val="nil"/>
            </w:tcBorders>
          </w:tcPr>
          <w:p w:rsidR="00594241" w:rsidRDefault="00594241">
            <w:pPr>
              <w:pStyle w:val="ConsPlusNormal"/>
              <w:jc w:val="both"/>
            </w:pPr>
            <w:r>
              <w:t>Заявитель</w:t>
            </w:r>
          </w:p>
          <w:p w:rsidR="00594241" w:rsidRDefault="00594241">
            <w:pPr>
              <w:pStyle w:val="ConsPlusNormal"/>
              <w:jc w:val="both"/>
            </w:pPr>
            <w:r>
              <w:t>____________________________________</w:t>
            </w:r>
          </w:p>
          <w:p w:rsidR="00594241" w:rsidRDefault="00594241">
            <w:pPr>
              <w:pStyle w:val="ConsPlusNormal"/>
              <w:jc w:val="center"/>
            </w:pPr>
            <w:r>
              <w:t>(для юридических лиц - полное наименование)</w:t>
            </w:r>
          </w:p>
          <w:p w:rsidR="00594241" w:rsidRDefault="00594241">
            <w:pPr>
              <w:pStyle w:val="ConsPlusNormal"/>
              <w:jc w:val="both"/>
            </w:pPr>
            <w:r>
              <w:t>____________________________________</w:t>
            </w:r>
          </w:p>
          <w:p w:rsidR="00594241" w:rsidRDefault="00594241">
            <w:pPr>
              <w:pStyle w:val="ConsPlusNormal"/>
              <w:jc w:val="center"/>
            </w:pPr>
            <w:r>
              <w:t>(номер записи в Едином государственном реестре юридических лиц)</w:t>
            </w:r>
          </w:p>
          <w:p w:rsidR="00594241" w:rsidRDefault="00594241">
            <w:pPr>
              <w:pStyle w:val="ConsPlusNormal"/>
              <w:jc w:val="both"/>
            </w:pPr>
            <w:r>
              <w:t>ИНН ________________________________</w:t>
            </w:r>
          </w:p>
          <w:p w:rsidR="00594241" w:rsidRDefault="00594241">
            <w:pPr>
              <w:pStyle w:val="ConsPlusNormal"/>
              <w:jc w:val="both"/>
            </w:pPr>
            <w:r>
              <w:t>____________________________________</w:t>
            </w:r>
          </w:p>
          <w:p w:rsidR="00594241" w:rsidRDefault="00594241">
            <w:pPr>
              <w:pStyle w:val="ConsPlusNormal"/>
              <w:jc w:val="center"/>
            </w:pPr>
            <w:r>
              <w:t>(должность, фамилия, имя, отчество лица,</w:t>
            </w:r>
          </w:p>
          <w:p w:rsidR="00594241" w:rsidRDefault="00594241">
            <w:pPr>
              <w:pStyle w:val="ConsPlusNormal"/>
              <w:jc w:val="both"/>
            </w:pPr>
            <w:r>
              <w:t>____________________________________</w:t>
            </w:r>
          </w:p>
          <w:p w:rsidR="00594241" w:rsidRDefault="00594241">
            <w:pPr>
              <w:pStyle w:val="ConsPlusNormal"/>
              <w:jc w:val="center"/>
            </w:pPr>
            <w:r>
              <w:t>действующего от имени юридического лица)</w:t>
            </w:r>
          </w:p>
          <w:p w:rsidR="00594241" w:rsidRDefault="00594241">
            <w:pPr>
              <w:pStyle w:val="ConsPlusNormal"/>
              <w:jc w:val="both"/>
            </w:pPr>
            <w:r>
              <w:t>____________________________________</w:t>
            </w:r>
          </w:p>
          <w:p w:rsidR="00594241" w:rsidRDefault="00594241">
            <w:pPr>
              <w:pStyle w:val="ConsPlusNormal"/>
              <w:jc w:val="both"/>
            </w:pPr>
            <w:r>
              <w:t>____________________________________</w:t>
            </w:r>
          </w:p>
          <w:p w:rsidR="00594241" w:rsidRDefault="00594241">
            <w:pPr>
              <w:pStyle w:val="ConsPlusNormal"/>
              <w:jc w:val="center"/>
            </w:pPr>
            <w:r>
              <w:t>(место нахождения)</w:t>
            </w:r>
          </w:p>
          <w:p w:rsidR="00594241" w:rsidRDefault="00594241">
            <w:pPr>
              <w:pStyle w:val="ConsPlusNormal"/>
              <w:jc w:val="both"/>
            </w:pPr>
            <w:r>
              <w:t>____________________________________</w:t>
            </w:r>
          </w:p>
          <w:p w:rsidR="00594241" w:rsidRDefault="00594241">
            <w:pPr>
              <w:pStyle w:val="ConsPlusNormal"/>
              <w:jc w:val="center"/>
            </w:pPr>
            <w:r>
              <w:t>(для индивидуальных предпринимателей - фамилия, имя, отчество)</w:t>
            </w:r>
          </w:p>
          <w:p w:rsidR="00594241" w:rsidRDefault="00594241">
            <w:pPr>
              <w:pStyle w:val="ConsPlusNormal"/>
              <w:jc w:val="both"/>
            </w:pPr>
            <w:r>
              <w:t>____________________________________</w:t>
            </w:r>
          </w:p>
          <w:p w:rsidR="00594241" w:rsidRDefault="00594241">
            <w:pPr>
              <w:pStyle w:val="ConsPlusNormal"/>
              <w:jc w:val="center"/>
            </w:pPr>
            <w:r>
              <w:t>(номер записи в Едином государственном реестре индивидуальных предпринимателей и дата ее внесения в реестр)</w:t>
            </w:r>
          </w:p>
          <w:p w:rsidR="00594241" w:rsidRDefault="00594241">
            <w:pPr>
              <w:pStyle w:val="ConsPlusNormal"/>
              <w:jc w:val="both"/>
            </w:pPr>
            <w:r>
              <w:t>____________________________________</w:t>
            </w:r>
          </w:p>
          <w:p w:rsidR="00594241" w:rsidRDefault="00594241">
            <w:pPr>
              <w:pStyle w:val="ConsPlusNormal"/>
              <w:jc w:val="center"/>
            </w:pPr>
            <w:r>
              <w:t>(серия, номер и дата выдачи паспорта или</w:t>
            </w:r>
          </w:p>
          <w:p w:rsidR="00594241" w:rsidRDefault="00594241">
            <w:pPr>
              <w:pStyle w:val="ConsPlusNormal"/>
              <w:jc w:val="both"/>
            </w:pPr>
            <w:r>
              <w:t>____________________________________</w:t>
            </w:r>
          </w:p>
          <w:p w:rsidR="00594241" w:rsidRDefault="00594241">
            <w:pPr>
              <w:pStyle w:val="ConsPlusNormal"/>
              <w:jc w:val="center"/>
            </w:pPr>
            <w:r>
              <w:t>иного документа, удостоверяющего личность в соответствии с законодательством Российской Федерации)</w:t>
            </w:r>
          </w:p>
          <w:p w:rsidR="00594241" w:rsidRDefault="00594241">
            <w:pPr>
              <w:pStyle w:val="ConsPlusNormal"/>
              <w:jc w:val="both"/>
            </w:pPr>
            <w:r>
              <w:t>ИНН ________________________________</w:t>
            </w:r>
          </w:p>
          <w:p w:rsidR="00594241" w:rsidRDefault="00594241">
            <w:pPr>
              <w:pStyle w:val="ConsPlusNormal"/>
              <w:jc w:val="both"/>
            </w:pPr>
            <w:r>
              <w:t>____________________________________</w:t>
            </w:r>
          </w:p>
          <w:p w:rsidR="00594241" w:rsidRDefault="00594241">
            <w:pPr>
              <w:pStyle w:val="ConsPlusNormal"/>
              <w:jc w:val="both"/>
            </w:pPr>
            <w:r>
              <w:t>____________________________________</w:t>
            </w:r>
          </w:p>
          <w:p w:rsidR="00594241" w:rsidRDefault="00594241">
            <w:pPr>
              <w:pStyle w:val="ConsPlusNormal"/>
              <w:jc w:val="center"/>
            </w:pPr>
            <w:r>
              <w:t>(место жительства)</w:t>
            </w:r>
          </w:p>
        </w:tc>
      </w:tr>
      <w:tr w:rsidR="00594241">
        <w:trPr>
          <w:trHeight w:val="269"/>
        </w:trPr>
        <w:tc>
          <w:tcPr>
            <w:tcW w:w="4444" w:type="dxa"/>
            <w:vMerge w:val="restart"/>
            <w:tcBorders>
              <w:top w:val="nil"/>
              <w:left w:val="nil"/>
              <w:bottom w:val="nil"/>
              <w:right w:val="nil"/>
            </w:tcBorders>
          </w:tcPr>
          <w:p w:rsidR="00594241" w:rsidRDefault="00594241">
            <w:pPr>
              <w:pStyle w:val="ConsPlusNormal"/>
              <w:jc w:val="right"/>
            </w:pPr>
            <w:r>
              <w:t>_________</w:t>
            </w:r>
          </w:p>
          <w:p w:rsidR="00594241" w:rsidRDefault="00594241">
            <w:pPr>
              <w:pStyle w:val="ConsPlusNormal"/>
              <w:jc w:val="right"/>
            </w:pPr>
            <w:r>
              <w:t>(подпись)</w:t>
            </w:r>
          </w:p>
          <w:p w:rsidR="00594241" w:rsidRDefault="00594241">
            <w:pPr>
              <w:pStyle w:val="ConsPlusNormal"/>
              <w:jc w:val="both"/>
            </w:pPr>
            <w:r>
              <w:t>М.П.</w:t>
            </w:r>
          </w:p>
        </w:tc>
        <w:tc>
          <w:tcPr>
            <w:tcW w:w="360" w:type="dxa"/>
            <w:vMerge w:val="restart"/>
            <w:tcBorders>
              <w:top w:val="nil"/>
              <w:left w:val="nil"/>
              <w:bottom w:val="nil"/>
              <w:right w:val="nil"/>
            </w:tcBorders>
          </w:tcPr>
          <w:p w:rsidR="00594241" w:rsidRDefault="00594241">
            <w:pPr>
              <w:pStyle w:val="ConsPlusNormal"/>
            </w:pPr>
          </w:p>
        </w:tc>
        <w:tc>
          <w:tcPr>
            <w:tcW w:w="4444" w:type="dxa"/>
            <w:vMerge/>
            <w:tcBorders>
              <w:top w:val="nil"/>
              <w:left w:val="nil"/>
              <w:bottom w:val="nil"/>
              <w:right w:val="nil"/>
            </w:tcBorders>
          </w:tcPr>
          <w:p w:rsidR="00594241" w:rsidRDefault="00594241"/>
        </w:tc>
      </w:tr>
      <w:tr w:rsidR="00594241">
        <w:tc>
          <w:tcPr>
            <w:tcW w:w="4444" w:type="dxa"/>
            <w:vMerge/>
            <w:tcBorders>
              <w:top w:val="nil"/>
              <w:left w:val="nil"/>
              <w:bottom w:val="nil"/>
              <w:right w:val="nil"/>
            </w:tcBorders>
          </w:tcPr>
          <w:p w:rsidR="00594241" w:rsidRDefault="00594241"/>
        </w:tc>
        <w:tc>
          <w:tcPr>
            <w:tcW w:w="360" w:type="dxa"/>
            <w:vMerge/>
            <w:tcBorders>
              <w:top w:val="nil"/>
              <w:left w:val="nil"/>
              <w:bottom w:val="nil"/>
              <w:right w:val="nil"/>
            </w:tcBorders>
          </w:tcPr>
          <w:p w:rsidR="00594241" w:rsidRDefault="00594241"/>
        </w:tc>
        <w:tc>
          <w:tcPr>
            <w:tcW w:w="4444" w:type="dxa"/>
            <w:tcBorders>
              <w:top w:val="nil"/>
              <w:left w:val="nil"/>
              <w:bottom w:val="nil"/>
              <w:right w:val="nil"/>
            </w:tcBorders>
          </w:tcPr>
          <w:p w:rsidR="00594241" w:rsidRDefault="00594241">
            <w:pPr>
              <w:pStyle w:val="ConsPlusNormal"/>
              <w:jc w:val="right"/>
            </w:pPr>
            <w:r>
              <w:t>_________</w:t>
            </w:r>
          </w:p>
          <w:p w:rsidR="00594241" w:rsidRDefault="00594241">
            <w:pPr>
              <w:pStyle w:val="ConsPlusNormal"/>
              <w:jc w:val="right"/>
            </w:pPr>
            <w:r>
              <w:t>(подпись)</w:t>
            </w:r>
          </w:p>
          <w:p w:rsidR="00594241" w:rsidRDefault="00594241">
            <w:pPr>
              <w:pStyle w:val="ConsPlusNormal"/>
              <w:jc w:val="both"/>
            </w:pPr>
            <w:r>
              <w:t>М.П.</w:t>
            </w:r>
          </w:p>
        </w:tc>
      </w:tr>
    </w:tbl>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6" w:name="P2774"/>
      <w:bookmarkEnd w:id="6"/>
      <w:r>
        <w:t xml:space="preserve">&lt;1&gt; Подлежит указанию, если энергопринимающее устройство заявителя ранее в </w:t>
      </w:r>
      <w:r>
        <w:lastRenderedPageBreak/>
        <w:t xml:space="preserve">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7" w:name="P2775"/>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bookmarkStart w:id="8" w:name="P2776"/>
      <w:bookmarkEnd w:id="8"/>
      <w:r>
        <w:t>&lt;3&gt;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9" w:name="P2777"/>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10" w:name="P2778"/>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4241" w:rsidRDefault="00594241">
      <w:pPr>
        <w:pStyle w:val="ConsPlusNormal"/>
        <w:spacing w:before="220"/>
        <w:ind w:firstLine="540"/>
        <w:jc w:val="both"/>
      </w:pPr>
      <w:bookmarkStart w:id="11" w:name="P2779"/>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183865" w:rsidRDefault="00183865">
      <w:pPr>
        <w:pStyle w:val="ConsPlusNormal"/>
        <w:jc w:val="both"/>
      </w:pPr>
    </w:p>
    <w:p w:rsidR="00594241" w:rsidRDefault="00594241">
      <w:pPr>
        <w:pStyle w:val="ConsPlusNormal"/>
        <w:jc w:val="both"/>
      </w:pPr>
    </w:p>
    <w:p w:rsidR="00594241" w:rsidRDefault="00594241">
      <w:pPr>
        <w:pStyle w:val="ConsPlusNormal"/>
        <w:jc w:val="right"/>
        <w:outlineLvl w:val="2"/>
      </w:pPr>
      <w:r>
        <w:lastRenderedPageBreak/>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both"/>
      </w:pPr>
    </w:p>
    <w:p w:rsidR="00594241" w:rsidRDefault="00594241">
      <w:pPr>
        <w:pStyle w:val="ConsPlusNonformat"/>
        <w:jc w:val="both"/>
      </w:pPr>
      <w:bookmarkStart w:id="12" w:name="P2790"/>
      <w:bookmarkEnd w:id="12"/>
      <w:r>
        <w:t xml:space="preserve">                            ТЕХНИЧЕСКИЕ УСЛОВИЯ</w:t>
      </w:r>
    </w:p>
    <w:p w:rsidR="00594241" w:rsidRDefault="00594241">
      <w:pPr>
        <w:pStyle w:val="ConsPlusNonformat"/>
        <w:jc w:val="both"/>
      </w:pPr>
      <w:r>
        <w:t xml:space="preserve">                  для 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(для юридических лиц или индивидуальных предпринимателей</w:t>
      </w:r>
    </w:p>
    <w:p w:rsidR="00594241" w:rsidRDefault="00594241">
      <w:pPr>
        <w:pStyle w:val="ConsPlusNonformat"/>
        <w:jc w:val="both"/>
      </w:pPr>
      <w:r>
        <w:t xml:space="preserve">         в целях технологического присоединения энергопринимающих</w:t>
      </w:r>
    </w:p>
    <w:p w:rsidR="00594241" w:rsidRDefault="00594241">
      <w:pPr>
        <w:pStyle w:val="ConsPlusNonformat"/>
        <w:jc w:val="both"/>
      </w:pPr>
      <w:r>
        <w:t xml:space="preserve">       устройств, максимальная мощность которых составляет до 15 кВт</w:t>
      </w:r>
    </w:p>
    <w:p w:rsidR="00594241" w:rsidRDefault="00594241">
      <w:pPr>
        <w:pStyle w:val="ConsPlusNonformat"/>
        <w:jc w:val="both"/>
      </w:pPr>
      <w:r>
        <w:t xml:space="preserve">        включительно (с учетом ранее присоединенных в данной точке</w:t>
      </w:r>
    </w:p>
    <w:p w:rsidR="00594241" w:rsidRDefault="00594241">
      <w:pPr>
        <w:pStyle w:val="ConsPlusNonformat"/>
        <w:jc w:val="both"/>
      </w:pPr>
      <w:r>
        <w:t xml:space="preserve">                присоединения энергопринимающих устройств)</w:t>
      </w:r>
    </w:p>
    <w:p w:rsidR="00594241" w:rsidRDefault="00594241">
      <w:pPr>
        <w:pStyle w:val="ConsPlusNonformat"/>
        <w:jc w:val="both"/>
      </w:pPr>
    </w:p>
    <w:p w:rsidR="00594241" w:rsidRDefault="00594241">
      <w:pPr>
        <w:pStyle w:val="ConsPlusNonformat"/>
        <w:jc w:val="both"/>
      </w:pPr>
      <w:r>
        <w:t>N                                                    "__" 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(полное наименование заявителя - юридического лица;</w:t>
      </w:r>
    </w:p>
    <w:p w:rsidR="00594241" w:rsidRDefault="00594241">
      <w:pPr>
        <w:pStyle w:val="ConsPlusNonformat"/>
        <w:jc w:val="both"/>
      </w:pPr>
      <w:r>
        <w:t xml:space="preserve">    фамилия, имя, отчество заявителя - индивидуального предпринимателя)</w:t>
      </w:r>
    </w:p>
    <w:p w:rsidR="00594241" w:rsidRDefault="00594241">
      <w:pPr>
        <w:pStyle w:val="ConsPlusNonformat"/>
        <w:jc w:val="both"/>
      </w:pP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94241" w:rsidRDefault="00594241">
      <w:pPr>
        <w:pStyle w:val="ConsPlusNonformat"/>
        <w:jc w:val="both"/>
      </w:pPr>
      <w:r>
        <w:t>устройств заявителя, 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______________________________________ (</w:t>
      </w:r>
      <w:proofErr w:type="spellStart"/>
      <w:r>
        <w:t>кВ</w:t>
      </w:r>
      <w:proofErr w:type="spellEnd"/>
      <w:r>
        <w:t>).</w:t>
      </w:r>
    </w:p>
    <w:p w:rsidR="00594241" w:rsidRDefault="0059424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594241" w:rsidRDefault="00594241">
      <w:pPr>
        <w:pStyle w:val="ConsPlusNonformat"/>
        <w:jc w:val="both"/>
      </w:pPr>
      <w:r>
        <w:t>______________________________________________ (кВт).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2869"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(указываются требования к усилению существующей электрической сети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связи с присоединением новых мощностей (строительство новых линий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электропередачи, подстанций, увеличение сечения проводов и кабелей,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замена или увеличение мощности трансформаторов, расширение</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распределительных устройств, модернизация оборудования, реконструкция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объектов электросетевого хозяйства, установка устройств регулирования</w:t>
      </w:r>
    </w:p>
    <w:p w:rsidR="00594241" w:rsidRDefault="00594241">
      <w:pPr>
        <w:pStyle w:val="ConsPlusNonformat"/>
        <w:jc w:val="both"/>
      </w:pPr>
      <w:r>
        <w:t xml:space="preserve">  напряжения для обеспечения надежности и качества электрической энергии,</w:t>
      </w:r>
    </w:p>
    <w:p w:rsidR="00594241" w:rsidRDefault="00594241">
      <w:pPr>
        <w:pStyle w:val="ConsPlusNonformat"/>
        <w:jc w:val="both"/>
      </w:pPr>
      <w:r>
        <w:t>а также по договоренности Сторон иные обязанности по исполнению технических</w:t>
      </w:r>
    </w:p>
    <w:p w:rsidR="00594241" w:rsidRDefault="00594241">
      <w:pPr>
        <w:pStyle w:val="ConsPlusNonformat"/>
        <w:jc w:val="both"/>
      </w:pPr>
      <w:r>
        <w:t xml:space="preserve">      условий, предусмотренные </w:t>
      </w:r>
      <w:hyperlink w:anchor="P1162" w:history="1">
        <w:r>
          <w:rPr>
            <w:color w:val="0000FF"/>
          </w:rPr>
          <w:t>пунктом 25(1)</w:t>
        </w:r>
      </w:hyperlink>
      <w:r>
        <w:t xml:space="preserve"> Правил технологического</w:t>
      </w:r>
    </w:p>
    <w:p w:rsidR="00594241" w:rsidRDefault="00594241">
      <w:pPr>
        <w:pStyle w:val="ConsPlusNonformat"/>
        <w:jc w:val="both"/>
      </w:pPr>
      <w:r>
        <w:t xml:space="preserve">   присоединения энергопринимающих устройств потребителей электрической</w:t>
      </w:r>
    </w:p>
    <w:p w:rsidR="00594241" w:rsidRDefault="00594241">
      <w:pPr>
        <w:pStyle w:val="ConsPlusNonformat"/>
        <w:jc w:val="both"/>
      </w:pPr>
      <w:r>
        <w:lastRenderedPageBreak/>
        <w:t xml:space="preserve"> энергии, объектов по производству электрической энергии, а также объектов</w:t>
      </w:r>
    </w:p>
    <w:p w:rsidR="00594241" w:rsidRDefault="00594241">
      <w:pPr>
        <w:pStyle w:val="ConsPlusNonformat"/>
        <w:jc w:val="both"/>
      </w:pPr>
      <w:r>
        <w:t xml:space="preserve">       электросетевого хозяйства, принадлежащих сетевым организациям</w:t>
      </w:r>
    </w:p>
    <w:p w:rsidR="00594241" w:rsidRDefault="00594241">
      <w:pPr>
        <w:pStyle w:val="ConsPlusNonformat"/>
        <w:jc w:val="both"/>
      </w:pPr>
      <w:r>
        <w:t xml:space="preserve">                   и иным лицам, к электрическим сетям)</w:t>
      </w:r>
    </w:p>
    <w:p w:rsidR="00594241" w:rsidRDefault="00594241">
      <w:pPr>
        <w:pStyle w:val="ConsPlusNonformat"/>
        <w:jc w:val="both"/>
      </w:pPr>
      <w:r>
        <w:t xml:space="preserve">    11. Заявитель осуществляет </w:t>
      </w:r>
      <w:hyperlink w:anchor="P2870"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Срок действия настоящих технических условий составляет _______ год</w:t>
      </w:r>
    </w:p>
    <w:p w:rsidR="00594241" w:rsidRDefault="00594241">
      <w:pPr>
        <w:pStyle w:val="ConsPlusNonformat"/>
        <w:jc w:val="both"/>
      </w:pPr>
      <w:r>
        <w:t xml:space="preserve">(года) </w:t>
      </w:r>
      <w:hyperlink w:anchor="P2871"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(подпись)</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(должность, фамилия, имя, отчество лица,</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действующего от имени сетевой организации)</w:t>
      </w:r>
    </w:p>
    <w:p w:rsidR="00594241" w:rsidRDefault="00594241">
      <w:pPr>
        <w:pStyle w:val="ConsPlusNonformat"/>
        <w:jc w:val="both"/>
      </w:pPr>
    </w:p>
    <w:p w:rsidR="00594241" w:rsidRDefault="00594241">
      <w:pPr>
        <w:pStyle w:val="ConsPlusNonformat"/>
        <w:jc w:val="both"/>
      </w:pPr>
      <w:r>
        <w:t xml:space="preserve">                                    "__" __________________________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13" w:name="P2869"/>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4" w:name="P2870"/>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4241" w:rsidRDefault="00594241" w:rsidP="009D17B4">
      <w:pPr>
        <w:pStyle w:val="ConsPlusNormal"/>
        <w:spacing w:before="220"/>
        <w:ind w:firstLine="540"/>
        <w:jc w:val="both"/>
      </w:pPr>
      <w:bookmarkStart w:id="15" w:name="P2871"/>
      <w:bookmarkEnd w:id="15"/>
      <w:r>
        <w:t>&lt;3&gt; Срок действия технических условий не может составлять менее 2 лет и более 5 лет.</w:t>
      </w:r>
      <w:bookmarkStart w:id="16" w:name="_GoBack"/>
      <w:bookmarkEnd w:id="16"/>
    </w:p>
    <w:sectPr w:rsidR="00594241"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1"/>
    <w:rsid w:val="000F62CC"/>
    <w:rsid w:val="00183865"/>
    <w:rsid w:val="00594241"/>
    <w:rsid w:val="005D71FF"/>
    <w:rsid w:val="005E352C"/>
    <w:rsid w:val="007640AC"/>
    <w:rsid w:val="009D17B4"/>
    <w:rsid w:val="009F31AA"/>
    <w:rsid w:val="00A0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B539"/>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maslova.ee</cp:lastModifiedBy>
  <cp:revision>5</cp:revision>
  <dcterms:created xsi:type="dcterms:W3CDTF">2018-06-28T05:07:00Z</dcterms:created>
  <dcterms:modified xsi:type="dcterms:W3CDTF">2018-06-28T11:27:00Z</dcterms:modified>
</cp:coreProperties>
</file>